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811" w:rsidRDefault="004E5811"/>
    <w:p w:rsidR="00445023" w:rsidRPr="00445023" w:rsidRDefault="00445023" w:rsidP="00445023">
      <w:pPr>
        <w:pStyle w:val="NormalWeb"/>
        <w:rPr>
          <w:rFonts w:ascii="Bookman Old Style" w:hAnsi="Bookman Old Style"/>
          <w:color w:val="000000"/>
          <w:sz w:val="40"/>
          <w:szCs w:val="40"/>
        </w:rPr>
      </w:pPr>
      <w:r w:rsidRPr="00445023">
        <w:rPr>
          <w:rFonts w:ascii="Bookman Old Style" w:hAnsi="Bookman Old Style"/>
          <w:color w:val="000000"/>
          <w:sz w:val="40"/>
          <w:szCs w:val="40"/>
        </w:rPr>
        <w:t>1. Talk about the differences between the two main antagonists, Ralph and Jack. How are they different from one another, and what broad "types" of individuals do they represent?</w:t>
      </w:r>
    </w:p>
    <w:p w:rsidR="00445023" w:rsidRPr="00445023" w:rsidRDefault="00445023" w:rsidP="00445023">
      <w:pPr>
        <w:pStyle w:val="NormalWeb"/>
        <w:rPr>
          <w:rFonts w:ascii="Bookman Old Style" w:hAnsi="Bookman Old Style"/>
          <w:color w:val="000000"/>
          <w:sz w:val="40"/>
          <w:szCs w:val="40"/>
        </w:rPr>
      </w:pPr>
      <w:r w:rsidRPr="00445023">
        <w:rPr>
          <w:rFonts w:ascii="Bookman Old Style" w:hAnsi="Bookman Old Style"/>
          <w:color w:val="000000"/>
          <w:sz w:val="40"/>
          <w:szCs w:val="40"/>
        </w:rPr>
        <w:t>2. In what way can Piggy with his eye glasses be seen as representing the rational, scientific aspects of society?</w:t>
      </w:r>
    </w:p>
    <w:p w:rsidR="00445023" w:rsidRPr="00445023" w:rsidRDefault="00445023" w:rsidP="00445023">
      <w:pPr>
        <w:pStyle w:val="NormalWeb"/>
        <w:rPr>
          <w:rFonts w:ascii="Bookman Old Style" w:hAnsi="Bookman Old Style"/>
          <w:color w:val="000000"/>
          <w:sz w:val="40"/>
          <w:szCs w:val="40"/>
        </w:rPr>
      </w:pPr>
      <w:r w:rsidRPr="00445023">
        <w:rPr>
          <w:rFonts w:ascii="Bookman Old Style" w:hAnsi="Bookman Old Style"/>
          <w:color w:val="000000"/>
          <w:sz w:val="40"/>
          <w:szCs w:val="40"/>
        </w:rPr>
        <w:t>3. What role does the conch play? How does it represent a civilizing force?</w:t>
      </w:r>
    </w:p>
    <w:p w:rsidR="00445023" w:rsidRPr="00445023" w:rsidRDefault="00445023" w:rsidP="00445023">
      <w:pPr>
        <w:pStyle w:val="NormalWeb"/>
        <w:rPr>
          <w:rFonts w:ascii="Bookman Old Style" w:hAnsi="Bookman Old Style"/>
          <w:color w:val="000000"/>
          <w:sz w:val="40"/>
          <w:szCs w:val="40"/>
        </w:rPr>
      </w:pPr>
      <w:r w:rsidRPr="00445023">
        <w:rPr>
          <w:rFonts w:ascii="Bookman Old Style" w:hAnsi="Bookman Old Style"/>
          <w:color w:val="000000"/>
          <w:sz w:val="40"/>
          <w:szCs w:val="40"/>
        </w:rPr>
        <w:t>4. What does the beast represent? How is it used by Jack to control t</w:t>
      </w:r>
      <w:r>
        <w:rPr>
          <w:rFonts w:ascii="Bookman Old Style" w:hAnsi="Bookman Old Style"/>
          <w:color w:val="000000"/>
          <w:sz w:val="40"/>
          <w:szCs w:val="40"/>
        </w:rPr>
        <w:t xml:space="preserve">he others? Are there parallels </w:t>
      </w:r>
      <w:r w:rsidRPr="00445023">
        <w:rPr>
          <w:rFonts w:ascii="Bookman Old Style" w:hAnsi="Bookman Old Style"/>
          <w:color w:val="000000"/>
          <w:sz w:val="40"/>
          <w:szCs w:val="40"/>
        </w:rPr>
        <w:t>for "the beast" in the real world, the one outside of fiction?</w:t>
      </w:r>
    </w:p>
    <w:p w:rsidR="00445023" w:rsidRPr="00445023" w:rsidRDefault="00445023" w:rsidP="00445023">
      <w:pPr>
        <w:pStyle w:val="NormalWeb"/>
        <w:rPr>
          <w:rFonts w:ascii="Bookman Old Style" w:hAnsi="Bookman Old Style"/>
          <w:sz w:val="40"/>
          <w:szCs w:val="40"/>
        </w:rPr>
      </w:pPr>
      <w:r w:rsidRPr="00445023">
        <w:rPr>
          <w:rFonts w:ascii="Bookman Old Style" w:hAnsi="Bookman Old Style"/>
          <w:color w:val="000000"/>
          <w:sz w:val="40"/>
          <w:szCs w:val="40"/>
        </w:rPr>
        <w:t xml:space="preserve">5. </w:t>
      </w:r>
      <w:r w:rsidRPr="00445023">
        <w:rPr>
          <w:rFonts w:ascii="Bookman Old Style" w:hAnsi="Bookman Old Style"/>
          <w:sz w:val="40"/>
          <w:szCs w:val="40"/>
        </w:rPr>
        <w:t>What do the boys</w:t>
      </w:r>
      <w:r w:rsidRPr="00445023">
        <w:rPr>
          <w:sz w:val="40"/>
          <w:szCs w:val="40"/>
        </w:rPr>
        <w:t>‟</w:t>
      </w:r>
      <w:r w:rsidRPr="00445023">
        <w:rPr>
          <w:rFonts w:ascii="Bookman Old Style" w:hAnsi="Bookman Old Style"/>
          <w:sz w:val="40"/>
          <w:szCs w:val="40"/>
        </w:rPr>
        <w:t xml:space="preserve"> attitudes and actions (e.g. </w:t>
      </w:r>
      <w:proofErr w:type="spellStart"/>
      <w:r w:rsidRPr="00445023">
        <w:rPr>
          <w:rFonts w:ascii="Bookman Old Style" w:hAnsi="Bookman Old Style"/>
          <w:sz w:val="40"/>
          <w:szCs w:val="40"/>
        </w:rPr>
        <w:t>Ralph</w:t>
      </w:r>
      <w:r w:rsidRPr="00445023">
        <w:rPr>
          <w:sz w:val="40"/>
          <w:szCs w:val="40"/>
        </w:rPr>
        <w:t>‟</w:t>
      </w:r>
      <w:r w:rsidRPr="00445023">
        <w:rPr>
          <w:rFonts w:ascii="Bookman Old Style" w:hAnsi="Bookman Old Style"/>
          <w:sz w:val="40"/>
          <w:szCs w:val="40"/>
        </w:rPr>
        <w:t>s</w:t>
      </w:r>
      <w:proofErr w:type="spellEnd"/>
      <w:r w:rsidRPr="00445023">
        <w:rPr>
          <w:rFonts w:ascii="Bookman Old Style" w:hAnsi="Bookman Old Style"/>
          <w:sz w:val="40"/>
          <w:szCs w:val="40"/>
        </w:rPr>
        <w:t xml:space="preserve"> joy at being free of “grownups,” the vote for leader, </w:t>
      </w:r>
      <w:proofErr w:type="spellStart"/>
      <w:r w:rsidRPr="00445023">
        <w:rPr>
          <w:rFonts w:ascii="Bookman Old Style" w:hAnsi="Bookman Old Style"/>
          <w:sz w:val="40"/>
          <w:szCs w:val="40"/>
        </w:rPr>
        <w:t>Ralph</w:t>
      </w:r>
      <w:r w:rsidRPr="00445023">
        <w:rPr>
          <w:sz w:val="40"/>
          <w:szCs w:val="40"/>
        </w:rPr>
        <w:t>‟</w:t>
      </w:r>
      <w:r w:rsidRPr="00445023">
        <w:rPr>
          <w:rFonts w:ascii="Bookman Old Style" w:hAnsi="Bookman Old Style"/>
          <w:sz w:val="40"/>
          <w:szCs w:val="40"/>
        </w:rPr>
        <w:t>s</w:t>
      </w:r>
      <w:proofErr w:type="spellEnd"/>
      <w:r w:rsidRPr="00445023">
        <w:rPr>
          <w:rFonts w:ascii="Bookman Old Style" w:hAnsi="Bookman Old Style"/>
          <w:sz w:val="40"/>
          <w:szCs w:val="40"/>
        </w:rPr>
        <w:t xml:space="preserve"> telling the other boys about </w:t>
      </w:r>
      <w:proofErr w:type="spellStart"/>
      <w:r w:rsidRPr="00445023">
        <w:rPr>
          <w:rFonts w:ascii="Bookman Old Style" w:hAnsi="Bookman Old Style"/>
          <w:sz w:val="40"/>
          <w:szCs w:val="40"/>
        </w:rPr>
        <w:t>Piggy</w:t>
      </w:r>
      <w:r w:rsidRPr="00445023">
        <w:rPr>
          <w:sz w:val="40"/>
          <w:szCs w:val="40"/>
        </w:rPr>
        <w:t>‟</w:t>
      </w:r>
      <w:r w:rsidRPr="00445023">
        <w:rPr>
          <w:rFonts w:ascii="Bookman Old Style" w:hAnsi="Bookman Old Style"/>
          <w:sz w:val="40"/>
          <w:szCs w:val="40"/>
        </w:rPr>
        <w:t>s</w:t>
      </w:r>
      <w:proofErr w:type="spellEnd"/>
      <w:r w:rsidRPr="00445023">
        <w:rPr>
          <w:rFonts w:ascii="Bookman Old Style" w:hAnsi="Bookman Old Style"/>
          <w:sz w:val="40"/>
          <w:szCs w:val="40"/>
        </w:rPr>
        <w:t xml:space="preserve"> nickname) reveal about human nature?</w:t>
      </w:r>
    </w:p>
    <w:p w:rsidR="00445023" w:rsidRPr="00445023" w:rsidRDefault="00445023" w:rsidP="00445023">
      <w:pPr>
        <w:pStyle w:val="NormalWeb"/>
        <w:rPr>
          <w:rFonts w:ascii="Bookman Old Style" w:hAnsi="Bookman Old Style"/>
          <w:sz w:val="40"/>
          <w:szCs w:val="40"/>
        </w:rPr>
      </w:pPr>
      <w:r w:rsidRPr="00445023">
        <w:rPr>
          <w:rFonts w:ascii="Bookman Old Style" w:hAnsi="Bookman Old Style"/>
          <w:sz w:val="40"/>
          <w:szCs w:val="40"/>
        </w:rPr>
        <w:t xml:space="preserve">6. </w:t>
      </w:r>
      <w:r w:rsidRPr="00445023">
        <w:rPr>
          <w:rFonts w:ascii="Bookman Old Style" w:hAnsi="Bookman Old Style" w:cs="Arial"/>
          <w:sz w:val="40"/>
          <w:szCs w:val="40"/>
          <w:shd w:val="clear" w:color="auto" w:fill="FFFFFF"/>
        </w:rPr>
        <w:t>Compare a</w:t>
      </w:r>
      <w:bookmarkStart w:id="0" w:name="_GoBack"/>
      <w:bookmarkEnd w:id="0"/>
      <w:r w:rsidRPr="00445023">
        <w:rPr>
          <w:rFonts w:ascii="Bookman Old Style" w:hAnsi="Bookman Old Style" w:cs="Arial"/>
          <w:sz w:val="40"/>
          <w:szCs w:val="40"/>
          <w:shd w:val="clear" w:color="auto" w:fill="FFFFFF"/>
        </w:rPr>
        <w:t>nd contrast Ralph and Simon. Both seem to be “good” characters. Is there a difference in their goodness?</w:t>
      </w:r>
    </w:p>
    <w:p w:rsidR="00445023" w:rsidRPr="00445023" w:rsidRDefault="00445023" w:rsidP="00445023">
      <w:pPr>
        <w:pStyle w:val="NormalWeb"/>
        <w:rPr>
          <w:rFonts w:ascii="Bookman Old Style" w:hAnsi="Bookman Old Style"/>
          <w:color w:val="000000"/>
          <w:sz w:val="40"/>
          <w:szCs w:val="40"/>
        </w:rPr>
      </w:pPr>
      <w:r w:rsidRPr="00445023">
        <w:rPr>
          <w:rFonts w:ascii="Bookman Old Style" w:hAnsi="Bookman Old Style"/>
          <w:color w:val="000000"/>
          <w:sz w:val="40"/>
          <w:szCs w:val="40"/>
        </w:rPr>
        <w:t>7. What do you feel Golding's vision of humanity is? Do you think he believes we born with an instinct for peace and cooperation...or for dominance and savagery? Does his vision accord with your own?</w:t>
      </w:r>
    </w:p>
    <w:p w:rsidR="00445023" w:rsidRPr="00445023" w:rsidRDefault="00445023" w:rsidP="00445023">
      <w:pPr>
        <w:pStyle w:val="NormalWeb"/>
        <w:rPr>
          <w:rFonts w:ascii="Bookman Old Style" w:hAnsi="Bookman Old Style"/>
          <w:color w:val="000000"/>
          <w:sz w:val="40"/>
          <w:szCs w:val="40"/>
        </w:rPr>
      </w:pPr>
      <w:r w:rsidRPr="00445023">
        <w:rPr>
          <w:rFonts w:ascii="Bookman Old Style" w:hAnsi="Bookman Old Style"/>
          <w:color w:val="000000"/>
          <w:sz w:val="40"/>
          <w:szCs w:val="40"/>
        </w:rPr>
        <w:lastRenderedPageBreak/>
        <w:t>8. What do you think about the rules of civilization? Do they free us and enable us to rise to our best selves? Or do the rules constrain our bad nature that lie at the heart of ourselves?</w:t>
      </w:r>
    </w:p>
    <w:p w:rsidR="00445023" w:rsidRPr="00445023" w:rsidRDefault="00445023" w:rsidP="00445023">
      <w:pPr>
        <w:pStyle w:val="NormalWeb"/>
        <w:rPr>
          <w:rFonts w:ascii="Bookman Old Style" w:hAnsi="Bookman Old Style"/>
          <w:color w:val="000000"/>
          <w:sz w:val="40"/>
          <w:szCs w:val="40"/>
        </w:rPr>
      </w:pPr>
      <w:r w:rsidRPr="00445023">
        <w:rPr>
          <w:rFonts w:ascii="Bookman Old Style" w:hAnsi="Bookman Old Style"/>
          <w:color w:val="000000"/>
          <w:sz w:val="40"/>
          <w:szCs w:val="40"/>
        </w:rPr>
        <w:t xml:space="preserve">9. What does hunting mean to Jack...at the beginning, and then later? </w:t>
      </w:r>
    </w:p>
    <w:p w:rsidR="00445023" w:rsidRDefault="00445023"/>
    <w:sectPr w:rsidR="00445023" w:rsidSect="00445023">
      <w:pgSz w:w="12240" w:h="15840"/>
      <w:pgMar w:top="1440" w:right="54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23"/>
    <w:rsid w:val="00445023"/>
    <w:rsid w:val="004E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5D6B2-CF4F-4A29-B73C-9B5E325F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0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9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Karen O</dc:creator>
  <cp:keywords/>
  <dc:description/>
  <cp:lastModifiedBy>Jones, Karen O</cp:lastModifiedBy>
  <cp:revision>1</cp:revision>
  <dcterms:created xsi:type="dcterms:W3CDTF">2016-10-24T14:49:00Z</dcterms:created>
  <dcterms:modified xsi:type="dcterms:W3CDTF">2016-10-24T14:57:00Z</dcterms:modified>
</cp:coreProperties>
</file>